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A7C23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1219A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4</w:t>
      </w:r>
      <w:r w:rsidR="007F1AF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gedrag</w:t>
      </w:r>
    </w:p>
    <w:p w:rsidR="00F720D7" w:rsidRDefault="000D6291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Gedrag </w:t>
      </w:r>
      <w:r w:rsidR="001219A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van koeien en varkens</w:t>
      </w:r>
    </w:p>
    <w:p w:rsidR="00D01552" w:rsidRDefault="006E2228" w:rsidP="00EB6784">
      <w:pPr>
        <w:rPr>
          <w:rFonts w:ascii="Times New Roman" w:hAnsi="Times New Roman" w:cs="Times New Roman"/>
          <w:sz w:val="24"/>
          <w:lang w:eastAsia="nl-NL"/>
        </w:rPr>
      </w:pPr>
      <w:r>
        <w:rPr>
          <w:rFonts w:ascii="Times New Roman" w:hAnsi="Times New Roman" w:cs="Times New Roman"/>
          <w:sz w:val="24"/>
          <w:lang w:eastAsia="nl-NL"/>
        </w:rPr>
        <w:t>D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ieren hebben bepaalde kenmerken die een dierverzorger moet kennen om ervoor t</w:t>
      </w:r>
      <w:r>
        <w:rPr>
          <w:rFonts w:ascii="Times New Roman" w:hAnsi="Times New Roman" w:cs="Times New Roman"/>
          <w:sz w:val="24"/>
          <w:lang w:eastAsia="nl-NL"/>
        </w:rPr>
        <w:t>e zorgen dat ze gezond blijven.</w:t>
      </w:r>
      <w:r w:rsidR="002C5800">
        <w:rPr>
          <w:rFonts w:ascii="Times New Roman" w:hAnsi="Times New Roman" w:cs="Times New Roman"/>
          <w:sz w:val="24"/>
          <w:lang w:eastAsia="nl-NL"/>
        </w:rPr>
        <w:t xml:space="preserve"> </w:t>
      </w:r>
      <w:r w:rsidR="002C5800" w:rsidRPr="00296B38">
        <w:rPr>
          <w:rFonts w:ascii="Times New Roman" w:hAnsi="Times New Roman" w:cs="Times New Roman"/>
          <w:sz w:val="24"/>
          <w:lang w:eastAsia="nl-NL"/>
        </w:rPr>
        <w:t>Stress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hoort bij het leven, maar </w:t>
      </w:r>
      <w:r w:rsidR="00A97A5D">
        <w:rPr>
          <w:rFonts w:ascii="Times New Roman" w:hAnsi="Times New Roman" w:cs="Times New Roman"/>
          <w:sz w:val="24"/>
          <w:lang w:eastAsia="nl-NL"/>
        </w:rPr>
        <w:t>te veel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stress kan afwijkend gedrag veroorzaken.</w:t>
      </w:r>
      <w:r w:rsidR="00762C7D">
        <w:rPr>
          <w:rFonts w:ascii="Times New Roman" w:hAnsi="Times New Roman" w:cs="Times New Roman"/>
          <w:sz w:val="24"/>
          <w:lang w:eastAsia="nl-NL"/>
        </w:rPr>
        <w:t xml:space="preserve"> Dieren moeten in hun leven leren met allerlei situaties om te </w:t>
      </w:r>
      <w:r w:rsidR="000D792C">
        <w:rPr>
          <w:rFonts w:ascii="Times New Roman" w:hAnsi="Times New Roman" w:cs="Times New Roman"/>
          <w:sz w:val="24"/>
          <w:lang w:eastAsia="nl-NL"/>
        </w:rPr>
        <w:t>gaan en indrukken te verwerken. Als verzorger moeten wij hen daar soms bij helpen.</w:t>
      </w:r>
      <w:r w:rsidR="00D01552">
        <w:rPr>
          <w:rFonts w:ascii="Times New Roman" w:hAnsi="Times New Roman" w:cs="Times New Roman"/>
          <w:sz w:val="24"/>
          <w:lang w:eastAsia="nl-NL"/>
        </w:rPr>
        <w:t xml:space="preserve"> </w:t>
      </w:r>
    </w:p>
    <w:p w:rsidR="00F720D7" w:rsidRPr="00692DD8" w:rsidRDefault="0079018A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Pr="001A2437">
        <w:rPr>
          <w:sz w:val="24"/>
          <w:lang w:eastAsia="nl-NL"/>
        </w:rPr>
        <w:t xml:space="preserve"> </w:t>
      </w:r>
      <w:hyperlink r:id="rId7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>
        <w:rPr>
          <w:lang w:eastAsia="nl-NL"/>
        </w:rPr>
        <w:t xml:space="preserve">, </w:t>
      </w:r>
      <w:hyperlink r:id="rId8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</w:t>
        </w:r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C</w:t>
        </w:r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G</w:t>
        </w:r>
      </w:hyperlink>
      <w:r>
        <w:rPr>
          <w:lang w:eastAsia="nl-NL"/>
        </w:rPr>
        <w:t xml:space="preserve">, </w:t>
      </w:r>
      <w:hyperlink r:id="rId9" w:history="1"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Pr="00A969B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iemboekje </w:t>
        </w:r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Diergezondheidszorg</w:t>
        </w:r>
      </w:hyperlink>
      <w:r w:rsidR="00692DD8" w:rsidRPr="00692DD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nl-NL"/>
        </w:rPr>
        <w:t>,</w:t>
      </w:r>
      <w:r w:rsidR="00692DD8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10" w:history="1">
        <w:r w:rsidR="00692DD8" w:rsidRPr="00692D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692DD8" w:rsidRPr="00692DD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692DD8" w:rsidRPr="00692D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</w:t>
        </w:r>
        <w:r w:rsidR="00692DD8" w:rsidRPr="00692D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emboekje Ethologie</w:t>
        </w:r>
      </w:hyperlink>
      <w:r w:rsidR="00692DD8" w:rsidRPr="00692DD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nl-NL"/>
        </w:rPr>
        <w:t xml:space="preserve"> </w:t>
      </w:r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</w:t>
      </w:r>
      <w:r w:rsidR="00110C1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4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, deel </w:t>
      </w:r>
      <w:r w:rsidR="00717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110C1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4</w:t>
      </w:r>
      <w:r w:rsidR="002C58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gedrag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op je computer. Hier staan alle onderstaande vragen in.</w:t>
      </w:r>
    </w:p>
    <w:p w:rsidR="0048482B" w:rsidRDefault="0087726A" w:rsidP="0048482B">
      <w:pPr>
        <w:rPr>
          <w:rFonts w:ascii="Times New Roman" w:hAnsi="Times New Roman" w:cs="Times New Roman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472DD7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DD474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11" w:history="1">
        <w:r w:rsidR="0048482B" w:rsidRPr="0048482B">
          <w:rPr>
            <w:rStyle w:val="Hyperlink"/>
            <w:rFonts w:ascii="Times New Roman" w:hAnsi="Times New Roman" w:cs="Times New Roman"/>
            <w:sz w:val="24"/>
            <w:szCs w:val="24"/>
          </w:rPr>
          <w:t>http://webprovisioning.ontwikkelce</w:t>
        </w:r>
        <w:r w:rsidR="0048482B" w:rsidRPr="0048482B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48482B" w:rsidRPr="0048482B">
          <w:rPr>
            <w:rStyle w:val="Hyperlink"/>
            <w:rFonts w:ascii="Times New Roman" w:hAnsi="Times New Roman" w:cs="Times New Roman"/>
            <w:sz w:val="24"/>
            <w:szCs w:val="24"/>
          </w:rPr>
          <w:t>trum.nl/dierenrassen</w:t>
        </w:r>
      </w:hyperlink>
      <w:r w:rsidR="0048482B">
        <w:t xml:space="preserve"> </w:t>
      </w:r>
      <w:r w:rsidR="0048482B">
        <w:rPr>
          <w:rFonts w:ascii="Times New Roman" w:hAnsi="Times New Roman" w:cs="Times New Roman"/>
          <w:sz w:val="24"/>
          <w:szCs w:val="24"/>
        </w:rPr>
        <w:t>en ga dan naar bibliotheek</w:t>
      </w:r>
      <w:r w:rsidR="00EE3A09">
        <w:rPr>
          <w:rFonts w:ascii="Times New Roman" w:hAnsi="Times New Roman" w:cs="Times New Roman"/>
          <w:sz w:val="24"/>
          <w:szCs w:val="24"/>
        </w:rPr>
        <w:t>, klik dan op ‘</w:t>
      </w:r>
      <w:r w:rsidR="00F928EA">
        <w:rPr>
          <w:rFonts w:ascii="Times New Roman" w:hAnsi="Times New Roman" w:cs="Times New Roman"/>
          <w:sz w:val="24"/>
          <w:szCs w:val="24"/>
        </w:rPr>
        <w:t>rundvee’</w:t>
      </w:r>
      <w:r w:rsidR="00922FA9">
        <w:rPr>
          <w:rFonts w:ascii="Times New Roman" w:hAnsi="Times New Roman" w:cs="Times New Roman"/>
          <w:sz w:val="24"/>
          <w:szCs w:val="24"/>
        </w:rPr>
        <w:t xml:space="preserve"> </w:t>
      </w:r>
      <w:r w:rsidR="00EE3A09">
        <w:rPr>
          <w:rFonts w:ascii="Times New Roman" w:hAnsi="Times New Roman" w:cs="Times New Roman"/>
          <w:sz w:val="24"/>
          <w:szCs w:val="24"/>
        </w:rPr>
        <w:t xml:space="preserve">en </w:t>
      </w:r>
      <w:r w:rsidR="00D86D89">
        <w:rPr>
          <w:rFonts w:ascii="Times New Roman" w:hAnsi="Times New Roman" w:cs="Times New Roman"/>
          <w:sz w:val="24"/>
          <w:szCs w:val="24"/>
        </w:rPr>
        <w:t>lees de tekst.</w:t>
      </w:r>
    </w:p>
    <w:p w:rsidR="00E91398" w:rsidRPr="00F928EA" w:rsidRDefault="00F928EA" w:rsidP="00F928EA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Geef een opsomming van de belangrijkste woorden in de tekst.</w:t>
      </w:r>
    </w:p>
    <w:p w:rsidR="00F928EA" w:rsidRDefault="00F928EA" w:rsidP="00F92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F928EA" w:rsidRPr="00F928EA" w:rsidRDefault="00F928EA" w:rsidP="00F92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A31937" w:rsidRDefault="008A176F" w:rsidP="009E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C71C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Dit is een </w:t>
      </w:r>
      <w:hyperlink r:id="rId12" w:history="1">
        <w:r w:rsidR="005C71C1" w:rsidRPr="007E5F4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leuke website</w:t>
        </w:r>
      </w:hyperlink>
      <w:r w:rsidR="005C71C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gemaakt door een boerenzoon die in Doetinchem op het Groene Lyceum zit. </w:t>
      </w:r>
      <w:r w:rsidR="008D0AC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13" w:history="1">
        <w:r w:rsidR="00A31937" w:rsidRPr="00A319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A3193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meer informatie over het verteringsstelsel van het rund.</w:t>
      </w:r>
    </w:p>
    <w:p w:rsidR="00A31937" w:rsidRDefault="00A31937" w:rsidP="009E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A31937" w:rsidP="00A31937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Bekijk het </w:t>
      </w:r>
      <w:r w:rsidR="004E37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gedeelte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over fermenteren en schrijf daar een samenvatting van</w:t>
      </w:r>
      <w:r w:rsidR="005C71C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5C71C1" w:rsidRPr="00A31937" w:rsidRDefault="005C71C1" w:rsidP="00A31937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Wil je meer over koeien weten; bekijk gerust de rest van deze website.</w:t>
      </w:r>
    </w:p>
    <w:p w:rsidR="00C5739F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40F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het </w:t>
      </w:r>
      <w:hyperlink r:id="rId14" w:history="1">
        <w:r w:rsidR="00B40FB7" w:rsidRPr="00B40F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voorpaginanieuws</w:t>
        </w:r>
      </w:hyperlink>
      <w:r w:rsidR="00B40F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de Oostvaardersplassen. Welke </w:t>
      </w:r>
      <w:r w:rsidR="00AE1625">
        <w:rPr>
          <w:rFonts w:ascii="Times New Roman" w:eastAsia="Times New Roman" w:hAnsi="Times New Roman" w:cs="Times New Roman"/>
          <w:sz w:val="24"/>
          <w:szCs w:val="24"/>
          <w:lang w:eastAsia="nl-NL"/>
        </w:rPr>
        <w:t>runderen lopen er in dit gebied? Zoek uit wat voor runderras dit is en geef een uitgebreide beschrijving van de kenmerken en de oorsprong van dit ras.</w:t>
      </w:r>
    </w:p>
    <w:p w:rsidR="00B40FB7" w:rsidRDefault="00B40FB7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40FB7" w:rsidRDefault="00B40FB7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p w:rsidR="00B40FB7" w:rsidRPr="00C5739F" w:rsidRDefault="00B40FB7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8223FD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C5739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4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19715A">
        <w:rPr>
          <w:rFonts w:ascii="Times New Roman" w:eastAsia="Times New Roman" w:hAnsi="Times New Roman" w:cs="Times New Roman"/>
          <w:sz w:val="24"/>
          <w:szCs w:val="24"/>
          <w:lang w:eastAsia="nl-NL"/>
        </w:rPr>
        <w:t>Ontwikkel een presentatie over natuurlijk gedrag bij rundvee en presenteer deze de eerstvolgende les.</w:t>
      </w:r>
      <w:r w:rsidR="00B663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 mag deze opdracht alleen of in tweetallen maken.</w:t>
      </w:r>
    </w:p>
    <w:p w:rsidR="00232D03" w:rsidRDefault="00232D03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Bekijk daarvoor ook nog eens de eerste twee hoofdstukken van het boekje </w:t>
      </w:r>
      <w:hyperlink r:id="rId15" w:history="1">
        <w:r w:rsidRPr="00232D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Ethologie</w:t>
        </w:r>
      </w:hyperlink>
      <w:r w:rsidR="00C5739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2695E" w:rsidRPr="009A3C10" w:rsidRDefault="0012695E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2695E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AB" w:rsidRDefault="00570CAB" w:rsidP="00570CAB">
      <w:pPr>
        <w:spacing w:after="0" w:line="240" w:lineRule="auto"/>
      </w:pPr>
      <w:r>
        <w:separator/>
      </w:r>
    </w:p>
  </w:endnote>
  <w:end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AB" w:rsidRDefault="00570CAB" w:rsidP="00570CAB">
      <w:pPr>
        <w:spacing w:after="0" w:line="240" w:lineRule="auto"/>
      </w:pPr>
      <w:r>
        <w:separator/>
      </w:r>
    </w:p>
  </w:footnote>
  <w:foot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EA"/>
    <w:multiLevelType w:val="hybridMultilevel"/>
    <w:tmpl w:val="F4527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517"/>
    <w:multiLevelType w:val="hybridMultilevel"/>
    <w:tmpl w:val="D85C0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6B8C"/>
    <w:multiLevelType w:val="hybridMultilevel"/>
    <w:tmpl w:val="6D78F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29A1"/>
    <w:multiLevelType w:val="hybridMultilevel"/>
    <w:tmpl w:val="F766A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0CF6"/>
    <w:multiLevelType w:val="hybridMultilevel"/>
    <w:tmpl w:val="746E3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271F"/>
    <w:multiLevelType w:val="hybridMultilevel"/>
    <w:tmpl w:val="F64C4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0917"/>
    <w:rsid w:val="00006115"/>
    <w:rsid w:val="00015DDA"/>
    <w:rsid w:val="00046DCC"/>
    <w:rsid w:val="00053807"/>
    <w:rsid w:val="0006376E"/>
    <w:rsid w:val="00080762"/>
    <w:rsid w:val="0009269E"/>
    <w:rsid w:val="000D1CEF"/>
    <w:rsid w:val="000D456B"/>
    <w:rsid w:val="000D6291"/>
    <w:rsid w:val="000D792C"/>
    <w:rsid w:val="000E0ABE"/>
    <w:rsid w:val="00110C16"/>
    <w:rsid w:val="00114D29"/>
    <w:rsid w:val="001219AF"/>
    <w:rsid w:val="0012695E"/>
    <w:rsid w:val="00185E56"/>
    <w:rsid w:val="0019715A"/>
    <w:rsid w:val="001A2437"/>
    <w:rsid w:val="001A52E9"/>
    <w:rsid w:val="001E1F90"/>
    <w:rsid w:val="001E2D09"/>
    <w:rsid w:val="002156A8"/>
    <w:rsid w:val="00220C46"/>
    <w:rsid w:val="00232D03"/>
    <w:rsid w:val="0024672F"/>
    <w:rsid w:val="00247AE8"/>
    <w:rsid w:val="00252456"/>
    <w:rsid w:val="00267507"/>
    <w:rsid w:val="00296B38"/>
    <w:rsid w:val="002A2E08"/>
    <w:rsid w:val="002B7057"/>
    <w:rsid w:val="002C5800"/>
    <w:rsid w:val="002C5D0F"/>
    <w:rsid w:val="002D2C4E"/>
    <w:rsid w:val="002E109B"/>
    <w:rsid w:val="002F53C8"/>
    <w:rsid w:val="002F76B7"/>
    <w:rsid w:val="00314791"/>
    <w:rsid w:val="00323901"/>
    <w:rsid w:val="00344E2C"/>
    <w:rsid w:val="00346FCF"/>
    <w:rsid w:val="00374DA6"/>
    <w:rsid w:val="00377009"/>
    <w:rsid w:val="00385F5A"/>
    <w:rsid w:val="003B52D1"/>
    <w:rsid w:val="003C0A53"/>
    <w:rsid w:val="003F0E5B"/>
    <w:rsid w:val="00431E4D"/>
    <w:rsid w:val="004449A8"/>
    <w:rsid w:val="0045085B"/>
    <w:rsid w:val="00472DD7"/>
    <w:rsid w:val="0048482B"/>
    <w:rsid w:val="004B4B13"/>
    <w:rsid w:val="004E37C4"/>
    <w:rsid w:val="004E4B81"/>
    <w:rsid w:val="004F0C4B"/>
    <w:rsid w:val="00501D73"/>
    <w:rsid w:val="00512EC4"/>
    <w:rsid w:val="00517316"/>
    <w:rsid w:val="005306F8"/>
    <w:rsid w:val="00541A66"/>
    <w:rsid w:val="00552D72"/>
    <w:rsid w:val="00570CAB"/>
    <w:rsid w:val="00590C06"/>
    <w:rsid w:val="0059321D"/>
    <w:rsid w:val="00595794"/>
    <w:rsid w:val="005A0795"/>
    <w:rsid w:val="005B184A"/>
    <w:rsid w:val="005C31A4"/>
    <w:rsid w:val="005C47BC"/>
    <w:rsid w:val="005C71C1"/>
    <w:rsid w:val="005F5B44"/>
    <w:rsid w:val="00602EA7"/>
    <w:rsid w:val="006036F8"/>
    <w:rsid w:val="00620B4D"/>
    <w:rsid w:val="006259FA"/>
    <w:rsid w:val="006379EE"/>
    <w:rsid w:val="00663F04"/>
    <w:rsid w:val="006854F7"/>
    <w:rsid w:val="006878D3"/>
    <w:rsid w:val="00692DD8"/>
    <w:rsid w:val="00697111"/>
    <w:rsid w:val="00697192"/>
    <w:rsid w:val="006B37E3"/>
    <w:rsid w:val="006C7CB3"/>
    <w:rsid w:val="006C7CC1"/>
    <w:rsid w:val="006E2228"/>
    <w:rsid w:val="006E5BF3"/>
    <w:rsid w:val="006E7149"/>
    <w:rsid w:val="006F5A20"/>
    <w:rsid w:val="007118DD"/>
    <w:rsid w:val="00717A36"/>
    <w:rsid w:val="00734769"/>
    <w:rsid w:val="0075557C"/>
    <w:rsid w:val="00762C7D"/>
    <w:rsid w:val="00774A1E"/>
    <w:rsid w:val="0079018A"/>
    <w:rsid w:val="007943A0"/>
    <w:rsid w:val="00796019"/>
    <w:rsid w:val="007C4BD5"/>
    <w:rsid w:val="007E5F4B"/>
    <w:rsid w:val="007F1AF2"/>
    <w:rsid w:val="007F4F94"/>
    <w:rsid w:val="00801F3C"/>
    <w:rsid w:val="00805DB1"/>
    <w:rsid w:val="008223FD"/>
    <w:rsid w:val="008449D9"/>
    <w:rsid w:val="00846CC8"/>
    <w:rsid w:val="00855D9C"/>
    <w:rsid w:val="0087726A"/>
    <w:rsid w:val="00877337"/>
    <w:rsid w:val="0088019C"/>
    <w:rsid w:val="008823CE"/>
    <w:rsid w:val="00883CDB"/>
    <w:rsid w:val="00886ACE"/>
    <w:rsid w:val="008A142E"/>
    <w:rsid w:val="008A176F"/>
    <w:rsid w:val="008A7C23"/>
    <w:rsid w:val="008C14C8"/>
    <w:rsid w:val="008C1E19"/>
    <w:rsid w:val="008C2305"/>
    <w:rsid w:val="008D0ACE"/>
    <w:rsid w:val="008E6E81"/>
    <w:rsid w:val="008F3B9A"/>
    <w:rsid w:val="00914EE5"/>
    <w:rsid w:val="00922FA9"/>
    <w:rsid w:val="00925E3B"/>
    <w:rsid w:val="00950637"/>
    <w:rsid w:val="00962E16"/>
    <w:rsid w:val="00997A64"/>
    <w:rsid w:val="009A3C10"/>
    <w:rsid w:val="009B4D00"/>
    <w:rsid w:val="009C0428"/>
    <w:rsid w:val="009C5371"/>
    <w:rsid w:val="009C7DCF"/>
    <w:rsid w:val="009D09E4"/>
    <w:rsid w:val="009D5B36"/>
    <w:rsid w:val="009E5526"/>
    <w:rsid w:val="009E6050"/>
    <w:rsid w:val="00A00F1D"/>
    <w:rsid w:val="00A037FB"/>
    <w:rsid w:val="00A13A91"/>
    <w:rsid w:val="00A22D85"/>
    <w:rsid w:val="00A31937"/>
    <w:rsid w:val="00A40059"/>
    <w:rsid w:val="00A40425"/>
    <w:rsid w:val="00A60330"/>
    <w:rsid w:val="00A645E9"/>
    <w:rsid w:val="00A73EF0"/>
    <w:rsid w:val="00A969B8"/>
    <w:rsid w:val="00A97A5D"/>
    <w:rsid w:val="00AA6FDA"/>
    <w:rsid w:val="00AB53AB"/>
    <w:rsid w:val="00AD28EE"/>
    <w:rsid w:val="00AE1625"/>
    <w:rsid w:val="00AE6373"/>
    <w:rsid w:val="00AF1442"/>
    <w:rsid w:val="00AF7B22"/>
    <w:rsid w:val="00B03204"/>
    <w:rsid w:val="00B04218"/>
    <w:rsid w:val="00B07C9A"/>
    <w:rsid w:val="00B14A52"/>
    <w:rsid w:val="00B40FB7"/>
    <w:rsid w:val="00B44F0F"/>
    <w:rsid w:val="00B458E8"/>
    <w:rsid w:val="00B6635F"/>
    <w:rsid w:val="00B67955"/>
    <w:rsid w:val="00B76843"/>
    <w:rsid w:val="00B76F29"/>
    <w:rsid w:val="00B90F2F"/>
    <w:rsid w:val="00BB2484"/>
    <w:rsid w:val="00BC300C"/>
    <w:rsid w:val="00BD63BA"/>
    <w:rsid w:val="00BD7360"/>
    <w:rsid w:val="00C06FBC"/>
    <w:rsid w:val="00C07ABB"/>
    <w:rsid w:val="00C1538D"/>
    <w:rsid w:val="00C17601"/>
    <w:rsid w:val="00C32BE4"/>
    <w:rsid w:val="00C5739F"/>
    <w:rsid w:val="00C619DF"/>
    <w:rsid w:val="00C65BB9"/>
    <w:rsid w:val="00C97CD8"/>
    <w:rsid w:val="00CB2677"/>
    <w:rsid w:val="00D01552"/>
    <w:rsid w:val="00D04345"/>
    <w:rsid w:val="00D22EE3"/>
    <w:rsid w:val="00D53311"/>
    <w:rsid w:val="00D86D89"/>
    <w:rsid w:val="00DB1E83"/>
    <w:rsid w:val="00DC4430"/>
    <w:rsid w:val="00DD4746"/>
    <w:rsid w:val="00DD6369"/>
    <w:rsid w:val="00DD64A8"/>
    <w:rsid w:val="00DF0718"/>
    <w:rsid w:val="00DF38D5"/>
    <w:rsid w:val="00E024CB"/>
    <w:rsid w:val="00E07354"/>
    <w:rsid w:val="00E15126"/>
    <w:rsid w:val="00E53083"/>
    <w:rsid w:val="00E54241"/>
    <w:rsid w:val="00E91398"/>
    <w:rsid w:val="00E950EB"/>
    <w:rsid w:val="00EB0C04"/>
    <w:rsid w:val="00EB6784"/>
    <w:rsid w:val="00ED1989"/>
    <w:rsid w:val="00EE1BC5"/>
    <w:rsid w:val="00EE3A09"/>
    <w:rsid w:val="00F14A76"/>
    <w:rsid w:val="00F20B23"/>
    <w:rsid w:val="00F335B8"/>
    <w:rsid w:val="00F720D7"/>
    <w:rsid w:val="00F928EA"/>
    <w:rsid w:val="00F93D10"/>
    <w:rsid w:val="00FC018B"/>
    <w:rsid w:val="00FC73FB"/>
    <w:rsid w:val="00FE0175"/>
    <w:rsid w:val="00FE1DFC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3B8F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CAB"/>
  </w:style>
  <w:style w:type="paragraph" w:styleId="Voettekst">
    <w:name w:val="footer"/>
    <w:basedOn w:val="Standaard"/>
    <w:link w:val="Voet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?gclid=EAIaIQobChMI3seo25b21wIVhpPtCh1k9wgTEAAYASAAEgLpsPD_BwE" TargetMode="External"/><Relationship Id="rId13" Type="http://schemas.openxmlformats.org/officeDocument/2006/relationships/hyperlink" Target="https://fysologievandekoe.weebly.com/verteringstelse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znc.org/" TargetMode="External"/><Relationship Id="rId12" Type="http://schemas.openxmlformats.org/officeDocument/2006/relationships/hyperlink" Target="https://fysologievandekoe.weebly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provisioning.ontwikkelcentrum.nl/dierenrass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platform.ontwikkelcentrum.nl/CMS/CDS/Ontwikkelcentrum/Published%20content/Kenniskiem/93503%20Ethologie/93503/93503/index.html" TargetMode="External"/><Relationship Id="rId10" Type="http://schemas.openxmlformats.org/officeDocument/2006/relationships/hyperlink" Target="https://contentplatform.ontwikkelcentrum.nl/CMS/CDS/Ontwikkelcentrum/Published%20content/Kenniskiem/93503%20Ethologie/93503/9350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4" Type="http://schemas.openxmlformats.org/officeDocument/2006/relationships/hyperlink" Target="https://www.nu.nl/binnenland/5160575/honderden-demonstreren-dierenbeleid-oostvaardersplassen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19</cp:revision>
  <dcterms:created xsi:type="dcterms:W3CDTF">2018-03-04T21:10:00Z</dcterms:created>
  <dcterms:modified xsi:type="dcterms:W3CDTF">2018-03-04T22:05:00Z</dcterms:modified>
</cp:coreProperties>
</file>